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8124A1">
        <w:rPr>
          <w:b/>
          <w:bCs/>
        </w:rPr>
        <w:t>9</w:t>
      </w:r>
      <w:r w:rsidR="00A663B0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663B0" w:rsidRPr="00A663B0">
        <w:t xml:space="preserve">ЗПЧ и КМП </w:t>
      </w:r>
      <w:proofErr w:type="spellStart"/>
      <w:r w:rsidR="00A663B0" w:rsidRPr="00A663B0">
        <w:t>устан</w:t>
      </w:r>
      <w:proofErr w:type="spellEnd"/>
      <w:r w:rsidR="00A663B0" w:rsidRPr="00A663B0">
        <w:t>. криогенных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8124A1">
        <w:t>9</w:t>
      </w:r>
      <w:r w:rsidR="00A663B0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</w:t>
      </w:r>
      <w:bookmarkStart w:id="0" w:name="_GoBack"/>
      <w:bookmarkEnd w:id="0"/>
      <w:r w:rsidRPr="00B94EEE">
        <w:rPr>
          <w:b/>
        </w:rPr>
        <w:t>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4A" w:rsidRDefault="00D6314A" w:rsidP="00292F11">
      <w:r>
        <w:separator/>
      </w:r>
    </w:p>
  </w:endnote>
  <w:endnote w:type="continuationSeparator" w:id="0">
    <w:p w:rsidR="00D6314A" w:rsidRDefault="00D6314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4A" w:rsidRDefault="00D6314A" w:rsidP="00292F11">
      <w:r>
        <w:separator/>
      </w:r>
    </w:p>
  </w:footnote>
  <w:footnote w:type="continuationSeparator" w:id="0">
    <w:p w:rsidR="00D6314A" w:rsidRDefault="00D6314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2FC4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63B0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14A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22CB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B6DE0-87D1-4EE3-A81C-0DAB05B5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448</cp:revision>
  <cp:lastPrinted>2020-04-13T10:02:00Z</cp:lastPrinted>
  <dcterms:created xsi:type="dcterms:W3CDTF">2019-07-16T10:01:00Z</dcterms:created>
  <dcterms:modified xsi:type="dcterms:W3CDTF">2020-04-15T07:27:00Z</dcterms:modified>
</cp:coreProperties>
</file>